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E6" w:rsidRDefault="00BA7BE6" w:rsidP="00BA7BE6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ind w:left="5220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  <w:t xml:space="preserve">       (miejscowość, data)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Komornik Sądowy 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 Sądzie Rejonowym  w Brzegu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Aleksandra Szyszkowska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Kancelaria Komornicza nr V w Brzegu 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ind w:left="397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Starobrzeska 10A/1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49- 305 Brzeg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ind w:left="5580"/>
        <w:rPr>
          <w:rFonts w:ascii="Calibri" w:hAnsi="Calibri" w:cs="Calibri"/>
          <w:lang/>
        </w:rPr>
      </w:pP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Wierzyciel(ka)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lang/>
        </w:rPr>
        <w:t xml:space="preserve"> ____________________________________________________________________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(imię i nazwisko / nazwa firmy)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/ siedziba _______________________________________________________________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(ulica, numer domu, kod pocztowy, miejscowość)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nr rach. bank._______________________________________________nr telefonu_________________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  <w:bCs/>
          <w:sz w:val="26"/>
          <w:szCs w:val="26"/>
          <w:lang/>
        </w:rPr>
        <w:t>Dłużnik(czka)</w:t>
      </w:r>
      <w:r>
        <w:rPr>
          <w:rFonts w:ascii="Times New Roman" w:hAnsi="Times New Roman" w:cs="Times New Roman"/>
          <w:sz w:val="26"/>
          <w:szCs w:val="26"/>
          <w:lang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 </w:t>
      </w:r>
      <w:r>
        <w:rPr>
          <w:rFonts w:ascii="Times New Roman" w:hAnsi="Times New Roman" w:cs="Times New Roman"/>
          <w:lang/>
        </w:rPr>
        <w:t>____________________________________________________________________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(imię i nazwisko / nazwa firmy)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urodzony(a)     ________________________________________________________________________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(data i miejsce, imiona rodziców)                                                             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zamieszkały(a) / siedziba _______________________________________________________________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(ulica, numer domu, kod pocztowy, miejscowość)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PESEL   _______________________ NIP   ________________________ REGON   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/>
        </w:rPr>
        <w:t>W N I O S E K   E G Z E K U C Y J N Y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Załączając tytuł wykonawczy Sądu________________________________________________________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  z dnia  __________________  sygnatura akt   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i wnoszę o wszczęcie egzekucji przeciwko dłużnikowi(czce) w celu wyegzekwowania: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A7BE6" w:rsidRDefault="00BA7BE6" w:rsidP="00BA7B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00" w:hanging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/>
        </w:rPr>
        <w:t>należności gł</w:t>
      </w:r>
      <w:r>
        <w:rPr>
          <w:rFonts w:ascii="Times New Roman" w:hAnsi="Times New Roman" w:cs="Times New Roman"/>
          <w:lang w:val="en-US"/>
        </w:rPr>
        <w:t>ównej _____________________________</w:t>
      </w:r>
    </w:p>
    <w:p w:rsidR="00BA7BE6" w:rsidRDefault="00BA7BE6" w:rsidP="00BA7B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00" w:hanging="36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odsetek od dnia ________________________________</w:t>
      </w:r>
      <w:r>
        <w:rPr>
          <w:rFonts w:ascii="Times New Roman" w:hAnsi="Times New Roman" w:cs="Times New Roman"/>
          <w:lang/>
        </w:rPr>
        <w:tab/>
      </w:r>
    </w:p>
    <w:p w:rsidR="00BA7BE6" w:rsidRDefault="00BA7BE6" w:rsidP="00BA7B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00" w:hanging="36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kosztów procesu i klauzuli _______________________</w:t>
      </w:r>
    </w:p>
    <w:p w:rsidR="00BA7BE6" w:rsidRDefault="00BA7BE6" w:rsidP="00BA7B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00" w:hanging="36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kosztów adwokackich w post. egz._________________</w:t>
      </w:r>
    </w:p>
    <w:p w:rsidR="00BA7BE6" w:rsidRDefault="00BA7BE6" w:rsidP="00BA7B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400" w:hanging="36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kosztów egzekucyjnych,  które powstaną w toku egzekucji.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Na podstawie art. 801</w:t>
      </w:r>
      <w:r>
        <w:rPr>
          <w:rFonts w:ascii="Times New Roman" w:hAnsi="Times New Roman" w:cs="Times New Roman"/>
          <w:vertAlign w:val="superscript"/>
          <w:lang/>
        </w:rPr>
        <w:t xml:space="preserve">2 </w:t>
      </w:r>
      <w:r>
        <w:rPr>
          <w:rFonts w:ascii="Times New Roman" w:hAnsi="Times New Roman" w:cs="Times New Roman"/>
          <w:lang/>
        </w:rPr>
        <w:t xml:space="preserve">kpc zlecam komornikowi poszukiwanie  majątku dłużnika </w:t>
      </w:r>
      <w:r>
        <w:rPr>
          <w:rFonts w:ascii="Times New Roman" w:hAnsi="Times New Roman" w:cs="Times New Roman"/>
          <w:lang/>
        </w:rPr>
        <w:br/>
        <w:t>za wynagrodzeniem.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Wnoszę o wszczęcie egzekucji z: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1. Ruchomości dłużnika tj.   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/>
        </w:rPr>
        <w:t>(wymienić ruchomości)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>_______________________________________________________________________________________________________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znajdujących się w   _________________________________________________________________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2. Rachunku bankowego dłużnika nr  _______________________________________________w banku  ____________________________________________________________________________________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3. Wierzytelności dłużnika 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  <w:t>( nazwa i adres dłużnika zajętej wierzytelności)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</w:t>
      </w:r>
      <w:r>
        <w:rPr>
          <w:rFonts w:ascii="Times New Roman" w:hAnsi="Times New Roman" w:cs="Times New Roman"/>
          <w:lang/>
        </w:rPr>
        <w:t>____________________________________________________________________________________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lang/>
        </w:rPr>
        <w:lastRenderedPageBreak/>
        <w:t>4. Wynagrodzenia za pracę 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</w:r>
      <w:r>
        <w:rPr>
          <w:rFonts w:ascii="Times New Roman" w:hAnsi="Times New Roman" w:cs="Times New Roman"/>
          <w:sz w:val="18"/>
          <w:szCs w:val="18"/>
          <w:lang/>
        </w:rPr>
        <w:tab/>
        <w:t xml:space="preserve">            ( nazwa i adres zakładu pracy )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/>
        </w:rPr>
        <w:t>5.  Innych składnik</w:t>
      </w:r>
      <w:r>
        <w:rPr>
          <w:rFonts w:ascii="Times New Roman" w:hAnsi="Times New Roman" w:cs="Times New Roman"/>
          <w:lang w:val="en-US"/>
        </w:rPr>
        <w:t>ów majątkowych dłużnika________________________________________________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____________________________________________________________________________________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Na podstawie art. 10 ust 3 ustawy o komornikach sądowych z dnia 22 marca 2018r.. wnoszę o przeprowadzenie czynności przez Komornika Sądowego przy Sądzie Rejonowym w Brzegu Aleksandrę Szyszkowską.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/>
        </w:rPr>
      </w:pP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______________________</w:t>
      </w:r>
    </w:p>
    <w:p w:rsidR="00BA7BE6" w:rsidRDefault="00BA7BE6" w:rsidP="00BA7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  <w:lang/>
        </w:rPr>
        <w:t xml:space="preserve">                                                                                                                                         (podpis wierzyciela)</w:t>
      </w:r>
    </w:p>
    <w:p w:rsidR="00AF69FD" w:rsidRDefault="00AF69FD"/>
    <w:sectPr w:rsidR="00AF69FD" w:rsidSect="005B60F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4E8FD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BA7BE6"/>
    <w:rsid w:val="00AF69FD"/>
    <w:rsid w:val="00BA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2024-02-24T13:17:00Z</dcterms:created>
  <dcterms:modified xsi:type="dcterms:W3CDTF">2024-02-24T13:18:00Z</dcterms:modified>
</cp:coreProperties>
</file>