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Komornik Sądowy 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Sądzie Rejonowym  w Brzegu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Aleksandra Szyszkowska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Kancelaria Komornicza nr V w Brzegu 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Starobrzeska 10A/1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49- 305 Brzeg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Wnioskodawca</w:t>
      </w: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</w:t>
      </w:r>
      <w:r>
        <w:rPr>
          <w:rFonts w:ascii="Times New Roman" w:hAnsi="Times New Roman" w:cs="Times New Roman"/>
          <w:lang/>
        </w:rPr>
        <w:t>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nr rach. bank._______________________________________________nr telefonu_________________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Uczestnicy </w:t>
      </w:r>
      <w:r>
        <w:rPr>
          <w:rFonts w:ascii="Times New Roman" w:hAnsi="Times New Roman" w:cs="Times New Roman"/>
          <w:sz w:val="24"/>
          <w:szCs w:val="24"/>
          <w:lang/>
        </w:rPr>
        <w:t xml:space="preserve">(inne osoby uprawnione do majątku po zmarłym)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: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1. </w:t>
      </w:r>
      <w:r>
        <w:rPr>
          <w:rFonts w:ascii="Times New Roman" w:hAnsi="Times New Roman" w:cs="Times New Roman"/>
          <w:lang/>
        </w:rPr>
        <w:t>__________________________________________________________________________________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miejscowość, nr telefonu)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2. </w:t>
      </w:r>
      <w:r>
        <w:rPr>
          <w:rFonts w:ascii="Times New Roman" w:hAnsi="Times New Roman" w:cs="Times New Roman"/>
          <w:lang/>
        </w:rPr>
        <w:t>__________________________________________________________________________________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miejscowość, nr telefonu)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3. </w:t>
      </w:r>
      <w:r>
        <w:rPr>
          <w:rFonts w:ascii="Times New Roman" w:hAnsi="Times New Roman" w:cs="Times New Roman"/>
          <w:lang/>
        </w:rPr>
        <w:t>__________________________________________________________________________________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miejscowość, nr telefonu)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4. </w:t>
      </w:r>
      <w:r>
        <w:rPr>
          <w:rFonts w:ascii="Times New Roman" w:hAnsi="Times New Roman" w:cs="Times New Roman"/>
          <w:lang/>
        </w:rPr>
        <w:t>__________________________________________________________________________________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miejscowość, nr telefonu)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5. </w:t>
      </w:r>
      <w:r>
        <w:rPr>
          <w:rFonts w:ascii="Times New Roman" w:hAnsi="Times New Roman" w:cs="Times New Roman"/>
          <w:lang/>
        </w:rPr>
        <w:t>__________________________________________________________________________________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miejscowość, nr telefonu)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Wniosek o sporządzenie spisu inwentarza po zmarłym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Wnoszę o sporządzenie spisu inwentarza majątku spadkowego pozostawionego po zmarłym:</w:t>
      </w:r>
    </w:p>
    <w:p w:rsidR="00465552" w:rsidRDefault="00465552" w:rsidP="00465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/>
        </w:rPr>
      </w:pPr>
    </w:p>
    <w:p w:rsidR="00465552" w:rsidRDefault="00465552" w:rsidP="00465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imię i nazwisko: ____________________________________________________________</w:t>
      </w:r>
    </w:p>
    <w:p w:rsidR="00465552" w:rsidRDefault="00465552" w:rsidP="00465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Pesel:_____________________________________________________________________</w:t>
      </w:r>
    </w:p>
    <w:p w:rsidR="00465552" w:rsidRDefault="00465552" w:rsidP="0046555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ostatnio zamieszkałym pod adresem: 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nr aktu zgonu _______wydany przez USC________________________________________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Według mojej wiedzy na majątek spadkowy po zmarłym składają się :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Aktywa </w:t>
      </w:r>
      <w:r>
        <w:rPr>
          <w:rFonts w:ascii="Times New Roman" w:hAnsi="Times New Roman" w:cs="Times New Roman"/>
          <w:sz w:val="24"/>
          <w:szCs w:val="24"/>
          <w:lang/>
        </w:rPr>
        <w:t>(wartości dodatnie np.: wartościowe przedmioty, pieniądze, papiery wartościowe, akcje, obligacje, nieruchomości, samochody, środki pieniężne na rachunkach bankowych, depozyty, książeczki oszczędnościowe i  inne składniki majątku):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>(wymienić jakie)</w:t>
      </w:r>
    </w:p>
    <w:p w:rsidR="00465552" w:rsidRDefault="00465552" w:rsidP="00465552">
      <w:pPr>
        <w:autoSpaceDE w:val="0"/>
        <w:autoSpaceDN w:val="0"/>
        <w:adjustRightInd w:val="0"/>
        <w:spacing w:after="0"/>
        <w:ind w:left="120" w:right="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Pasywa (</w:t>
      </w:r>
      <w:r>
        <w:rPr>
          <w:rFonts w:ascii="Times New Roman" w:hAnsi="Times New Roman" w:cs="Times New Roman"/>
          <w:sz w:val="24"/>
          <w:szCs w:val="24"/>
          <w:lang/>
        </w:rPr>
        <w:t xml:space="preserve">długi – obciążenia np.: wszelkie zaległości, długi, pożyczki, kredyty – w bankach, instytucjach, za prąd, gaz, za czynsz, za wodę, przesyłane listy i wezwania, wyroki sądowe, </w:t>
      </w:r>
      <w:r>
        <w:rPr>
          <w:rFonts w:ascii="Times New Roman" w:hAnsi="Times New Roman" w:cs="Times New Roman"/>
          <w:sz w:val="24"/>
          <w:szCs w:val="24"/>
          <w:lang/>
        </w:rPr>
        <w:br/>
        <w:t>a także z innych źr</w:t>
      </w:r>
      <w:r>
        <w:rPr>
          <w:rFonts w:ascii="Times New Roman" w:hAnsi="Times New Roman" w:cs="Times New Roman"/>
          <w:sz w:val="24"/>
          <w:szCs w:val="24"/>
          <w:lang w:val="en-US"/>
        </w:rPr>
        <w:t>ódeł ):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>(wymienić jakie)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Oświadczam, że posiadam interes prawny do złożenia wniosku o sporządzenia spisu inwentarza</w:t>
      </w:r>
      <w:r>
        <w:rPr>
          <w:rFonts w:ascii="Times New Roman" w:hAnsi="Times New Roman" w:cs="Times New Roman"/>
          <w:sz w:val="24"/>
          <w:szCs w:val="24"/>
          <w:lang/>
        </w:rPr>
        <w:br/>
        <w:t>jako spadkobierca*, uprawniony do zachowku* lub zapisobierca*, albo wykonawca testamentu* lub wierzyciel mający pisemny dow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ód należności przeciwko spadkodawcy*, na dowód czego przedkładam stosowne dokumenty w postaci : </w:t>
      </w:r>
    </w:p>
    <w:p w:rsidR="00465552" w:rsidRDefault="00465552" w:rsidP="004655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Na podstawie art. 10 ust 3 ustawy o komornikach sądowych z dnia 22 marca 2018r.. wnoszę o przeprowadzenie czynności przez Komornika Sądowego przy Sądzie Rejonowym w Brzegu Aleksandrę Szyszkowską.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(podpis wnioskodawcy)</w:t>
      </w: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465552" w:rsidRDefault="00465552" w:rsidP="00465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* niepotrzebne skreślić </w:t>
      </w:r>
    </w:p>
    <w:p w:rsidR="00825029" w:rsidRDefault="00825029"/>
    <w:sectPr w:rsidR="00825029" w:rsidSect="00F91EF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48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465552"/>
    <w:rsid w:val="00465552"/>
    <w:rsid w:val="0082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2024-02-24T13:18:00Z</dcterms:created>
  <dcterms:modified xsi:type="dcterms:W3CDTF">2024-02-24T13:20:00Z</dcterms:modified>
</cp:coreProperties>
</file>